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3E5" w:rsidRDefault="003553E5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3553E5" w:rsidRDefault="003553E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553E5" w:rsidRDefault="003553E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553E5" w:rsidRDefault="008904A4">
      <w:pPr>
        <w:pStyle w:val="Titolo1"/>
        <w:spacing w:before="93"/>
        <w:ind w:left="0"/>
      </w:pPr>
      <w:r>
        <w:t>I NUMERI DEL MIO CUORE</w:t>
      </w:r>
    </w:p>
    <w:p w:rsidR="003553E5" w:rsidRDefault="008904A4">
      <w:pPr>
        <w:spacing w:before="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Modulo di partecipazione</w:t>
      </w:r>
    </w:p>
    <w:p w:rsidR="003553E5" w:rsidRDefault="003553E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3553E5" w:rsidRDefault="003553E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3553E5" w:rsidRDefault="003553E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0"/>
          <w:szCs w:val="20"/>
        </w:rPr>
      </w:pPr>
    </w:p>
    <w:p w:rsidR="00C23E1D" w:rsidRDefault="008904A4">
      <w:pPr>
        <w:pBdr>
          <w:top w:val="nil"/>
          <w:left w:val="nil"/>
          <w:bottom w:val="nil"/>
          <w:right w:val="nil"/>
          <w:between w:val="nil"/>
        </w:pBdr>
        <w:spacing w:before="93" w:line="49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Nome del gruppo di lavoro: </w:t>
      </w:r>
    </w:p>
    <w:p w:rsidR="003553E5" w:rsidRDefault="008904A4">
      <w:pPr>
        <w:pBdr>
          <w:top w:val="nil"/>
          <w:left w:val="nil"/>
          <w:bottom w:val="nil"/>
          <w:right w:val="nil"/>
          <w:between w:val="nil"/>
        </w:pBdr>
        <w:spacing w:before="93" w:line="49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Titolo dell’opera presentata:</w:t>
      </w:r>
    </w:p>
    <w:p w:rsidR="003553E5" w:rsidRDefault="008904A4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Link del post Facebook dell’opera:</w:t>
      </w:r>
    </w:p>
    <w:p w:rsidR="003553E5" w:rsidRDefault="003553E5">
      <w:pPr>
        <w:pBdr>
          <w:top w:val="nil"/>
          <w:left w:val="nil"/>
          <w:bottom w:val="nil"/>
          <w:right w:val="nil"/>
          <w:between w:val="nil"/>
        </w:pBdr>
        <w:spacing w:before="6"/>
        <w:jc w:val="both"/>
        <w:rPr>
          <w:color w:val="000000"/>
          <w:sz w:val="25"/>
          <w:szCs w:val="25"/>
        </w:rPr>
      </w:pPr>
    </w:p>
    <w:p w:rsidR="003553E5" w:rsidRDefault="008904A4">
      <w:pPr>
        <w:pBdr>
          <w:top w:val="nil"/>
          <w:left w:val="nil"/>
          <w:bottom w:val="nil"/>
          <w:right w:val="nil"/>
          <w:between w:val="nil"/>
        </w:pBdr>
        <w:spacing w:before="1" w:line="24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Descrizione (massimo 1500 caratteri) dell’opera presentata, con particolare rilievo al rapporto tra cuore e matematica:</w:t>
      </w:r>
    </w:p>
    <w:p w:rsidR="003553E5" w:rsidRDefault="003553E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3553E5" w:rsidRDefault="003553E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3553E5" w:rsidRDefault="003553E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3553E5" w:rsidRDefault="003553E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3553E5" w:rsidRDefault="003553E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3553E5" w:rsidRDefault="003553E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3553E5" w:rsidRDefault="008904A4">
      <w:pPr>
        <w:pStyle w:val="Titolo1"/>
        <w:spacing w:before="204"/>
        <w:ind w:left="0"/>
        <w:jc w:val="both"/>
      </w:pPr>
      <w:r>
        <w:t xml:space="preserve">Gruppo di lavoro </w:t>
      </w:r>
      <w:r>
        <w:rPr>
          <w:b w:val="0"/>
        </w:rPr>
        <w:t xml:space="preserve">- </w:t>
      </w:r>
      <w:r>
        <w:t>Responsabile/Insegnante</w:t>
      </w:r>
    </w:p>
    <w:p w:rsidR="003553E5" w:rsidRDefault="003553E5">
      <w:pPr>
        <w:pBdr>
          <w:top w:val="nil"/>
          <w:left w:val="nil"/>
          <w:bottom w:val="nil"/>
          <w:right w:val="nil"/>
          <w:between w:val="nil"/>
        </w:pBdr>
        <w:spacing w:before="7"/>
        <w:jc w:val="both"/>
        <w:rPr>
          <w:b/>
          <w:color w:val="000000"/>
          <w:sz w:val="25"/>
          <w:szCs w:val="25"/>
        </w:rPr>
      </w:pPr>
    </w:p>
    <w:p w:rsidR="003553E5" w:rsidRDefault="008904A4">
      <w:pPr>
        <w:pBdr>
          <w:top w:val="nil"/>
          <w:left w:val="nil"/>
          <w:bottom w:val="nil"/>
          <w:right w:val="nil"/>
          <w:between w:val="nil"/>
        </w:pBdr>
        <w:tabs>
          <w:tab w:val="left" w:pos="5693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Nome:</w:t>
      </w:r>
      <w:r>
        <w:rPr>
          <w:color w:val="000000"/>
          <w:sz w:val="24"/>
          <w:szCs w:val="24"/>
        </w:rPr>
        <w:tab/>
        <w:t>Cognome:</w:t>
      </w:r>
    </w:p>
    <w:p w:rsidR="003553E5" w:rsidRDefault="003553E5">
      <w:pPr>
        <w:pBdr>
          <w:top w:val="nil"/>
          <w:left w:val="nil"/>
          <w:bottom w:val="nil"/>
          <w:right w:val="nil"/>
          <w:between w:val="nil"/>
        </w:pBdr>
        <w:spacing w:before="7"/>
        <w:jc w:val="both"/>
        <w:rPr>
          <w:color w:val="000000"/>
          <w:sz w:val="25"/>
          <w:szCs w:val="25"/>
        </w:rPr>
      </w:pPr>
    </w:p>
    <w:p w:rsidR="003553E5" w:rsidRDefault="008904A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Indirizzo di posta elettronica:</w:t>
      </w:r>
    </w:p>
    <w:p w:rsidR="003553E5" w:rsidRDefault="008904A4">
      <w:pPr>
        <w:spacing w:before="21"/>
        <w:jc w:val="both"/>
        <w:rPr>
          <w:sz w:val="18"/>
          <w:szCs w:val="18"/>
        </w:rPr>
      </w:pPr>
      <w:r>
        <w:rPr>
          <w:sz w:val="18"/>
          <w:szCs w:val="18"/>
        </w:rPr>
        <w:t>(Nota: tutte le comunicazioni relative al contest verranno inviate a questo indirizzo)</w:t>
      </w:r>
    </w:p>
    <w:p w:rsidR="003553E5" w:rsidRDefault="003553E5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color w:val="000000"/>
          <w:sz w:val="24"/>
          <w:szCs w:val="24"/>
        </w:rPr>
      </w:pPr>
    </w:p>
    <w:p w:rsidR="003553E5" w:rsidRDefault="008904A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Materia insegnata:</w:t>
      </w:r>
    </w:p>
    <w:p w:rsidR="003553E5" w:rsidRDefault="003553E5">
      <w:pPr>
        <w:pBdr>
          <w:top w:val="nil"/>
          <w:left w:val="nil"/>
          <w:bottom w:val="nil"/>
          <w:right w:val="nil"/>
          <w:between w:val="nil"/>
        </w:pBdr>
        <w:spacing w:before="7"/>
        <w:jc w:val="both"/>
        <w:rPr>
          <w:color w:val="000000"/>
          <w:sz w:val="25"/>
          <w:szCs w:val="25"/>
        </w:rPr>
      </w:pPr>
    </w:p>
    <w:p w:rsidR="003553E5" w:rsidRDefault="008904A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Classe o classi dei membri del gruppo che si rappresenta:</w:t>
      </w:r>
    </w:p>
    <w:p w:rsidR="003553E5" w:rsidRDefault="003553E5">
      <w:pPr>
        <w:pBdr>
          <w:top w:val="nil"/>
          <w:left w:val="nil"/>
          <w:bottom w:val="nil"/>
          <w:right w:val="nil"/>
          <w:between w:val="nil"/>
        </w:pBdr>
        <w:spacing w:before="7"/>
        <w:jc w:val="both"/>
        <w:rPr>
          <w:color w:val="000000"/>
          <w:sz w:val="25"/>
          <w:szCs w:val="25"/>
        </w:rPr>
      </w:pPr>
    </w:p>
    <w:p w:rsidR="003111BF" w:rsidRDefault="008904A4">
      <w:pPr>
        <w:pBdr>
          <w:top w:val="nil"/>
          <w:left w:val="nil"/>
          <w:bottom w:val="nil"/>
          <w:right w:val="nil"/>
          <w:between w:val="nil"/>
        </w:pBdr>
        <w:spacing w:line="49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Scuola secondaria di secondo grado (nome dell’istituto e indirizzo): </w:t>
      </w:r>
    </w:p>
    <w:p w:rsidR="003553E5" w:rsidRDefault="008904A4">
      <w:pPr>
        <w:pBdr>
          <w:top w:val="nil"/>
          <w:left w:val="nil"/>
          <w:bottom w:val="nil"/>
          <w:right w:val="nil"/>
          <w:between w:val="nil"/>
        </w:pBdr>
        <w:spacing w:line="49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Plesso scolastico:</w:t>
      </w:r>
    </w:p>
    <w:p w:rsidR="003553E5" w:rsidRDefault="003553E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3553E5" w:rsidRDefault="003553E5">
      <w:pPr>
        <w:pBdr>
          <w:top w:val="nil"/>
          <w:left w:val="nil"/>
          <w:bottom w:val="nil"/>
          <w:right w:val="nil"/>
          <w:between w:val="nil"/>
        </w:pBdr>
        <w:spacing w:before="5"/>
        <w:jc w:val="both"/>
        <w:rPr>
          <w:color w:val="000000"/>
          <w:sz w:val="23"/>
          <w:szCs w:val="23"/>
        </w:rPr>
      </w:pPr>
    </w:p>
    <w:p w:rsidR="003553E5" w:rsidRDefault="008904A4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Informativa Privacy:</w:t>
      </w:r>
    </w:p>
    <w:p w:rsidR="003553E5" w:rsidRDefault="008904A4">
      <w:pPr>
        <w:pBdr>
          <w:top w:val="nil"/>
          <w:left w:val="nil"/>
          <w:bottom w:val="nil"/>
          <w:right w:val="nil"/>
          <w:between w:val="nil"/>
        </w:pBdr>
        <w:spacing w:before="9" w:line="246" w:lineRule="auto"/>
        <w:jc w:val="both"/>
        <w:rPr>
          <w:color w:val="1154CC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Acconsento al trattamento dei dati secondo le indicazioni disponibili all’indirizzo </w:t>
      </w:r>
      <w:hyperlink r:id="rId7">
        <w:r>
          <w:rPr>
            <w:color w:val="1155CC"/>
            <w:sz w:val="24"/>
            <w:szCs w:val="24"/>
            <w:u w:val="single"/>
          </w:rPr>
          <w:t>https://</w:t>
        </w:r>
      </w:hyperlink>
      <w:hyperlink r:id="rId8">
        <w:r>
          <w:rPr>
            <w:color w:val="1155CC"/>
            <w:sz w:val="24"/>
            <w:szCs w:val="24"/>
            <w:u w:val="single"/>
          </w:rPr>
          <w:t>iheart</w:t>
        </w:r>
      </w:hyperlink>
      <w:hyperlink r:id="rId9">
        <w:r>
          <w:rPr>
            <w:color w:val="1155CC"/>
            <w:sz w:val="24"/>
            <w:szCs w:val="24"/>
            <w:u w:val="single"/>
          </w:rPr>
          <w:t>.polimi.it/</w:t>
        </w:r>
      </w:hyperlink>
      <w:hyperlink r:id="rId10">
        <w:r>
          <w:rPr>
            <w:color w:val="1155CC"/>
            <w:sz w:val="24"/>
            <w:szCs w:val="24"/>
            <w:u w:val="single"/>
          </w:rPr>
          <w:t>inumeridelmiocuore</w:t>
        </w:r>
      </w:hyperlink>
    </w:p>
    <w:p w:rsidR="003553E5" w:rsidRDefault="00C23E1D">
      <w:pPr>
        <w:pBdr>
          <w:top w:val="nil"/>
          <w:left w:val="nil"/>
          <w:bottom w:val="nil"/>
          <w:right w:val="nil"/>
          <w:between w:val="nil"/>
        </w:pBdr>
        <w:tabs>
          <w:tab w:val="left" w:pos="8224"/>
        </w:tabs>
        <w:spacing w:before="2" w:line="49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dati saranno utilizzati per la sola</w:t>
      </w:r>
      <w:r w:rsidR="008904A4">
        <w:rPr>
          <w:color w:val="000000"/>
          <w:sz w:val="24"/>
          <w:szCs w:val="24"/>
        </w:rPr>
        <w:t xml:space="preserve"> fin</w:t>
      </w:r>
      <w:r>
        <w:rPr>
          <w:color w:val="000000"/>
          <w:sz w:val="24"/>
          <w:szCs w:val="24"/>
        </w:rPr>
        <w:t>alità di comunicazione relativa</w:t>
      </w:r>
      <w:bookmarkStart w:id="0" w:name="_GoBack"/>
      <w:bookmarkEnd w:id="0"/>
      <w:r>
        <w:rPr>
          <w:color w:val="000000"/>
          <w:sz w:val="24"/>
          <w:szCs w:val="24"/>
        </w:rPr>
        <w:t xml:space="preserve"> </w:t>
      </w:r>
      <w:r w:rsidR="008904A4">
        <w:rPr>
          <w:color w:val="000000"/>
          <w:sz w:val="24"/>
          <w:szCs w:val="24"/>
        </w:rPr>
        <w:t xml:space="preserve">al presente concorso. </w:t>
      </w:r>
    </w:p>
    <w:p w:rsidR="003553E5" w:rsidRDefault="003553E5">
      <w:pPr>
        <w:pBdr>
          <w:top w:val="nil"/>
          <w:left w:val="nil"/>
          <w:bottom w:val="nil"/>
          <w:right w:val="nil"/>
          <w:between w:val="nil"/>
        </w:pBdr>
        <w:tabs>
          <w:tab w:val="left" w:pos="8224"/>
        </w:tabs>
        <w:spacing w:before="2" w:line="496" w:lineRule="auto"/>
        <w:jc w:val="both"/>
        <w:rPr>
          <w:color w:val="000000"/>
          <w:sz w:val="24"/>
          <w:szCs w:val="24"/>
        </w:rPr>
      </w:pPr>
    </w:p>
    <w:p w:rsidR="003553E5" w:rsidRDefault="008904A4">
      <w:pPr>
        <w:pBdr>
          <w:top w:val="nil"/>
          <w:left w:val="nil"/>
          <w:bottom w:val="nil"/>
          <w:right w:val="nil"/>
          <w:between w:val="nil"/>
        </w:pBdr>
        <w:tabs>
          <w:tab w:val="left" w:pos="8224"/>
        </w:tabs>
        <w:spacing w:before="2" w:line="49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color w:val="000000"/>
          <w:sz w:val="24"/>
          <w:szCs w:val="24"/>
        </w:rPr>
        <w:t xml:space="preserve">Firma per accettazione: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sectPr w:rsidR="003553E5">
      <w:headerReference w:type="default" r:id="rId11"/>
      <w:pgSz w:w="11920" w:h="16860"/>
      <w:pgMar w:top="2240" w:right="1160" w:bottom="280" w:left="1020" w:header="315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4A4" w:rsidRDefault="008904A4">
      <w:r>
        <w:separator/>
      </w:r>
    </w:p>
  </w:endnote>
  <w:endnote w:type="continuationSeparator" w:id="0">
    <w:p w:rsidR="008904A4" w:rsidRDefault="0089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4A4" w:rsidRDefault="008904A4">
      <w:r>
        <w:separator/>
      </w:r>
    </w:p>
  </w:footnote>
  <w:footnote w:type="continuationSeparator" w:id="0">
    <w:p w:rsidR="008904A4" w:rsidRDefault="00890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3E5" w:rsidRDefault="008904A4">
    <w:pPr>
      <w:widowControl/>
      <w:shd w:val="clear" w:color="auto" w:fill="FFFFFF"/>
      <w:rPr>
        <w:b/>
        <w:color w:val="003F6E"/>
      </w:rPr>
    </w:pPr>
    <w:r>
      <w:rPr>
        <w:noProof/>
        <w:lang w:val="it-IT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391396</wp:posOffset>
          </wp:positionH>
          <wp:positionV relativeFrom="paragraph">
            <wp:posOffset>0</wp:posOffset>
          </wp:positionV>
          <wp:extent cx="1267888" cy="934233"/>
          <wp:effectExtent l="0" t="0" r="0" b="0"/>
          <wp:wrapSquare wrapText="bothSides" distT="0" distB="0" distL="0" distR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7888" cy="9342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553E5" w:rsidRDefault="003553E5">
    <w:pPr>
      <w:widowControl/>
      <w:shd w:val="clear" w:color="auto" w:fill="FFFFFF"/>
      <w:rPr>
        <w:b/>
        <w:color w:val="003F6E"/>
      </w:rPr>
    </w:pPr>
  </w:p>
  <w:p w:rsidR="003553E5" w:rsidRDefault="003553E5">
    <w:pPr>
      <w:widowControl/>
      <w:shd w:val="clear" w:color="auto" w:fill="FFFFFF"/>
      <w:rPr>
        <w:b/>
        <w:color w:val="003F6E"/>
      </w:rPr>
    </w:pPr>
  </w:p>
  <w:p w:rsidR="003553E5" w:rsidRDefault="003553E5">
    <w:pPr>
      <w:widowControl/>
      <w:shd w:val="clear" w:color="auto" w:fill="FFFFFF"/>
      <w:rPr>
        <w:b/>
        <w:color w:val="003F6E"/>
      </w:rPr>
    </w:pPr>
  </w:p>
  <w:p w:rsidR="003553E5" w:rsidRDefault="003553E5">
    <w:pPr>
      <w:widowControl/>
      <w:shd w:val="clear" w:color="auto" w:fill="FFFFFF"/>
      <w:rPr>
        <w:b/>
        <w:color w:val="003F6E"/>
      </w:rPr>
    </w:pPr>
  </w:p>
  <w:p w:rsidR="003553E5" w:rsidRDefault="003553E5">
    <w:pPr>
      <w:widowControl/>
      <w:shd w:val="clear" w:color="auto" w:fill="FFFFFF"/>
      <w:rPr>
        <w:b/>
        <w:color w:val="003F6E"/>
      </w:rPr>
    </w:pPr>
  </w:p>
  <w:p w:rsidR="003553E5" w:rsidRDefault="008904A4">
    <w:pPr>
      <w:widowControl/>
      <w:shd w:val="clear" w:color="auto" w:fill="FFFFFF"/>
      <w:rPr>
        <w:color w:val="000000"/>
        <w:sz w:val="20"/>
        <w:szCs w:val="20"/>
      </w:rPr>
    </w:pPr>
    <w:r>
      <w:rPr>
        <w:b/>
        <w:color w:val="003F6E"/>
      </w:rPr>
      <w:t>Dipartimento di Matematica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E5"/>
    <w:rsid w:val="003111BF"/>
    <w:rsid w:val="003553E5"/>
    <w:rsid w:val="008904A4"/>
    <w:rsid w:val="00C2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AB907"/>
  <w15:docId w15:val="{1037AB34-20DD-4E15-AAEE-F47EEECF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9"/>
      <w:ind w:left="3368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3111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11BF"/>
  </w:style>
  <w:style w:type="paragraph" w:styleId="Pidipagina">
    <w:name w:val="footer"/>
    <w:basedOn w:val="Normale"/>
    <w:link w:val="PidipaginaCarattere"/>
    <w:uiPriority w:val="99"/>
    <w:unhideWhenUsed/>
    <w:rsid w:val="003111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1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heart.polimi.it/inumeridelmiocuor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heart.polimi.it/inumeridelmiocuor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iheart.polimi.it/inumeridelmiocuo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heart.polimi.it/inumeridelmiocuo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/tcyRHzQOqtALqZlAebJUkNcGQ==">AMUW2mUtA2i3KP9tG9XK05Gz94Czm7N0KQeLFcuv00IgDBy/UnRvDBcG3/r449U/5CG4mAk4db8Sg1vAK28XXbRtXq3WiktMb+oK/pb36hu3kOYz4zrObdrWSSDy8tqebFoi8Dpf9kz7RCWFS9PchRsKSe7j9KoWCA==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Luca Paglieri</cp:lastModifiedBy>
  <cp:revision>3</cp:revision>
  <dcterms:created xsi:type="dcterms:W3CDTF">2020-02-04T15:44:00Z</dcterms:created>
  <dcterms:modified xsi:type="dcterms:W3CDTF">2020-02-10T14:43:00Z</dcterms:modified>
</cp:coreProperties>
</file>